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3CB7" w:rsidRPr="007826B5" w:rsidRDefault="00293CB7">
      <w:pPr>
        <w:widowControl w:val="0"/>
        <w:jc w:val="center"/>
        <w:rPr>
          <w:sz w:val="24"/>
          <w:szCs w:val="24"/>
        </w:rPr>
      </w:pPr>
    </w:p>
    <w:p w:rsidR="00293CB7" w:rsidRPr="007826B5" w:rsidRDefault="00A3424B">
      <w:pPr>
        <w:widowControl w:val="0"/>
        <w:jc w:val="center"/>
        <w:rPr>
          <w:sz w:val="24"/>
          <w:szCs w:val="24"/>
        </w:rPr>
      </w:pPr>
      <w:r w:rsidRPr="007826B5">
        <w:rPr>
          <w:b/>
          <w:sz w:val="24"/>
          <w:szCs w:val="24"/>
        </w:rPr>
        <w:t>HALL HIRE LICENCE AGREEMENT</w:t>
      </w:r>
    </w:p>
    <w:p w:rsidR="00293CB7" w:rsidRPr="007826B5" w:rsidRDefault="00A3424B">
      <w:pPr>
        <w:widowControl w:val="0"/>
        <w:jc w:val="center"/>
        <w:rPr>
          <w:sz w:val="24"/>
          <w:szCs w:val="24"/>
        </w:rPr>
      </w:pPr>
      <w:r w:rsidRPr="007826B5">
        <w:rPr>
          <w:b/>
          <w:sz w:val="24"/>
          <w:szCs w:val="24"/>
        </w:rPr>
        <w:t xml:space="preserve"> for private indiv</w:t>
      </w:r>
      <w:r w:rsidR="00CD1CC6" w:rsidRPr="007826B5">
        <w:rPr>
          <w:b/>
          <w:sz w:val="24"/>
          <w:szCs w:val="24"/>
        </w:rPr>
        <w:t xml:space="preserve">iduals holding a private </w:t>
      </w:r>
      <w:r w:rsidRPr="007826B5">
        <w:rPr>
          <w:b/>
          <w:sz w:val="24"/>
          <w:szCs w:val="24"/>
        </w:rPr>
        <w:t>function</w:t>
      </w:r>
    </w:p>
    <w:p w:rsidR="00293CB7" w:rsidRPr="007826B5" w:rsidRDefault="00293CB7">
      <w:pPr>
        <w:widowControl w:val="0"/>
        <w:jc w:val="center"/>
        <w:rPr>
          <w:sz w:val="24"/>
          <w:szCs w:val="24"/>
        </w:rPr>
      </w:pPr>
    </w:p>
    <w:p w:rsidR="00293CB7" w:rsidRPr="007826B5" w:rsidRDefault="00A3424B">
      <w:pPr>
        <w:widowControl w:val="0"/>
        <w:spacing w:before="120"/>
        <w:rPr>
          <w:b/>
          <w:sz w:val="24"/>
          <w:szCs w:val="24"/>
        </w:rPr>
      </w:pPr>
      <w:r w:rsidRPr="007826B5">
        <w:rPr>
          <w:b/>
          <w:sz w:val="24"/>
          <w:szCs w:val="24"/>
        </w:rPr>
        <w:t>This A</w:t>
      </w:r>
      <w:r w:rsidR="007826B5" w:rsidRPr="007826B5">
        <w:rPr>
          <w:b/>
          <w:sz w:val="24"/>
          <w:szCs w:val="24"/>
        </w:rPr>
        <w:t>greement</w:t>
      </w:r>
      <w:r w:rsidRPr="007826B5">
        <w:rPr>
          <w:b/>
          <w:sz w:val="24"/>
          <w:szCs w:val="24"/>
        </w:rPr>
        <w:t xml:space="preserve"> is between:</w:t>
      </w:r>
    </w:p>
    <w:tbl>
      <w:tblPr>
        <w:tblStyle w:val="TableGrid"/>
        <w:tblW w:w="0" w:type="auto"/>
        <w:tblLook w:val="04A0" w:firstRow="1" w:lastRow="0" w:firstColumn="1" w:lastColumn="0" w:noHBand="0" w:noVBand="1"/>
      </w:tblPr>
      <w:tblGrid>
        <w:gridCol w:w="2405"/>
        <w:gridCol w:w="8222"/>
      </w:tblGrid>
      <w:tr w:rsidR="007826B5" w:rsidRPr="007826B5" w:rsidTr="007826B5">
        <w:tc>
          <w:tcPr>
            <w:tcW w:w="2405" w:type="dxa"/>
          </w:tcPr>
          <w:p w:rsidR="007826B5" w:rsidRPr="007826B5" w:rsidRDefault="007826B5">
            <w:pPr>
              <w:widowControl w:val="0"/>
              <w:spacing w:before="120"/>
              <w:rPr>
                <w:sz w:val="24"/>
                <w:szCs w:val="24"/>
              </w:rPr>
            </w:pPr>
            <w:r w:rsidRPr="007826B5">
              <w:rPr>
                <w:sz w:val="24"/>
                <w:szCs w:val="24"/>
              </w:rPr>
              <w:t>The Licensor:</w:t>
            </w:r>
          </w:p>
        </w:tc>
        <w:tc>
          <w:tcPr>
            <w:tcW w:w="8222" w:type="dxa"/>
          </w:tcPr>
          <w:p w:rsidR="007826B5" w:rsidRPr="007826B5" w:rsidRDefault="007826B5">
            <w:pPr>
              <w:widowControl w:val="0"/>
              <w:spacing w:before="120"/>
              <w:rPr>
                <w:sz w:val="24"/>
                <w:szCs w:val="24"/>
              </w:rPr>
            </w:pPr>
            <w:r w:rsidRPr="007826B5">
              <w:rPr>
                <w:sz w:val="24"/>
                <w:szCs w:val="24"/>
              </w:rPr>
              <w:t>Girl Guides Association of Victoria</w:t>
            </w:r>
            <w:r w:rsidR="00745342">
              <w:rPr>
                <w:sz w:val="24"/>
                <w:szCs w:val="24"/>
              </w:rPr>
              <w:t xml:space="preserve">, </w:t>
            </w:r>
            <w:r w:rsidR="00745342" w:rsidRPr="007826B5">
              <w:rPr>
                <w:sz w:val="24"/>
                <w:szCs w:val="24"/>
              </w:rPr>
              <w:t>ABN 59 533 729 847</w:t>
            </w:r>
          </w:p>
          <w:p w:rsidR="007826B5" w:rsidRPr="007826B5" w:rsidRDefault="007826B5">
            <w:pPr>
              <w:widowControl w:val="0"/>
              <w:spacing w:before="120"/>
              <w:rPr>
                <w:sz w:val="24"/>
                <w:szCs w:val="24"/>
              </w:rPr>
            </w:pPr>
            <w:r w:rsidRPr="007826B5">
              <w:rPr>
                <w:sz w:val="24"/>
                <w:szCs w:val="24"/>
              </w:rPr>
              <w:t>Suite 812, 401 Docklands Drive, Docklands 3008 Victoria</w:t>
            </w:r>
            <w:r w:rsidR="00745342">
              <w:rPr>
                <w:sz w:val="24"/>
                <w:szCs w:val="24"/>
              </w:rPr>
              <w:t xml:space="preserve"> (03) 8606 3500</w:t>
            </w:r>
          </w:p>
        </w:tc>
      </w:tr>
      <w:tr w:rsidR="007826B5" w:rsidRPr="007826B5" w:rsidTr="007826B5">
        <w:tc>
          <w:tcPr>
            <w:tcW w:w="2405" w:type="dxa"/>
          </w:tcPr>
          <w:p w:rsidR="007826B5" w:rsidRPr="007826B5" w:rsidRDefault="007826B5">
            <w:pPr>
              <w:widowControl w:val="0"/>
              <w:spacing w:before="120"/>
              <w:rPr>
                <w:sz w:val="24"/>
                <w:szCs w:val="24"/>
              </w:rPr>
            </w:pPr>
            <w:r w:rsidRPr="007826B5">
              <w:rPr>
                <w:sz w:val="24"/>
                <w:szCs w:val="24"/>
              </w:rPr>
              <w:t>Contact Name and phone number for Guide Hall</w:t>
            </w:r>
          </w:p>
        </w:tc>
        <w:tc>
          <w:tcPr>
            <w:tcW w:w="8222" w:type="dxa"/>
          </w:tcPr>
          <w:p w:rsidR="007826B5" w:rsidRPr="007826B5" w:rsidRDefault="007826B5">
            <w:pPr>
              <w:widowControl w:val="0"/>
              <w:spacing w:before="120"/>
              <w:rPr>
                <w:sz w:val="24"/>
                <w:szCs w:val="24"/>
              </w:rPr>
            </w:pPr>
          </w:p>
        </w:tc>
      </w:tr>
      <w:tr w:rsidR="007826B5" w:rsidRPr="007826B5" w:rsidTr="007826B5">
        <w:tc>
          <w:tcPr>
            <w:tcW w:w="2405" w:type="dxa"/>
          </w:tcPr>
          <w:p w:rsidR="007826B5" w:rsidRPr="007826B5" w:rsidRDefault="007826B5">
            <w:pPr>
              <w:widowControl w:val="0"/>
              <w:spacing w:before="120"/>
              <w:rPr>
                <w:sz w:val="24"/>
                <w:szCs w:val="24"/>
              </w:rPr>
            </w:pPr>
            <w:r w:rsidRPr="007826B5">
              <w:rPr>
                <w:sz w:val="24"/>
                <w:szCs w:val="24"/>
              </w:rPr>
              <w:t>The Licensee name:</w:t>
            </w:r>
          </w:p>
          <w:p w:rsidR="007826B5" w:rsidRPr="007826B5" w:rsidRDefault="007826B5">
            <w:pPr>
              <w:widowControl w:val="0"/>
              <w:spacing w:before="120"/>
              <w:rPr>
                <w:sz w:val="24"/>
                <w:szCs w:val="24"/>
              </w:rPr>
            </w:pPr>
            <w:r w:rsidRPr="007826B5">
              <w:rPr>
                <w:sz w:val="24"/>
                <w:szCs w:val="24"/>
              </w:rPr>
              <w:t>(the hirer)</w:t>
            </w:r>
          </w:p>
        </w:tc>
        <w:tc>
          <w:tcPr>
            <w:tcW w:w="8222" w:type="dxa"/>
          </w:tcPr>
          <w:p w:rsidR="007826B5" w:rsidRPr="007826B5" w:rsidRDefault="007826B5">
            <w:pPr>
              <w:widowControl w:val="0"/>
              <w:spacing w:before="120"/>
              <w:rPr>
                <w:sz w:val="24"/>
                <w:szCs w:val="24"/>
              </w:rPr>
            </w:pPr>
          </w:p>
        </w:tc>
      </w:tr>
      <w:tr w:rsidR="007826B5" w:rsidRPr="007826B5" w:rsidTr="007826B5">
        <w:tc>
          <w:tcPr>
            <w:tcW w:w="2405" w:type="dxa"/>
          </w:tcPr>
          <w:p w:rsidR="007826B5" w:rsidRPr="007826B5" w:rsidRDefault="007826B5" w:rsidP="007826B5">
            <w:pPr>
              <w:widowControl w:val="0"/>
              <w:spacing w:before="120"/>
              <w:rPr>
                <w:sz w:val="24"/>
                <w:szCs w:val="24"/>
              </w:rPr>
            </w:pPr>
            <w:r w:rsidRPr="007826B5">
              <w:rPr>
                <w:sz w:val="24"/>
                <w:szCs w:val="24"/>
              </w:rPr>
              <w:t>Licensee telephone number</w:t>
            </w:r>
          </w:p>
        </w:tc>
        <w:tc>
          <w:tcPr>
            <w:tcW w:w="8222" w:type="dxa"/>
          </w:tcPr>
          <w:p w:rsidR="007826B5" w:rsidRPr="007826B5" w:rsidRDefault="007826B5">
            <w:pPr>
              <w:widowControl w:val="0"/>
              <w:spacing w:before="120"/>
              <w:rPr>
                <w:sz w:val="24"/>
                <w:szCs w:val="24"/>
              </w:rPr>
            </w:pPr>
          </w:p>
        </w:tc>
      </w:tr>
      <w:tr w:rsidR="007826B5" w:rsidRPr="007826B5" w:rsidTr="007826B5">
        <w:tc>
          <w:tcPr>
            <w:tcW w:w="2405" w:type="dxa"/>
          </w:tcPr>
          <w:p w:rsidR="007826B5" w:rsidRPr="007826B5" w:rsidRDefault="007826B5" w:rsidP="007826B5">
            <w:pPr>
              <w:widowControl w:val="0"/>
              <w:spacing w:before="120"/>
              <w:rPr>
                <w:sz w:val="24"/>
                <w:szCs w:val="24"/>
              </w:rPr>
            </w:pPr>
            <w:r w:rsidRPr="007826B5">
              <w:rPr>
                <w:sz w:val="24"/>
                <w:szCs w:val="24"/>
              </w:rPr>
              <w:t>Licensee email address</w:t>
            </w:r>
          </w:p>
        </w:tc>
        <w:tc>
          <w:tcPr>
            <w:tcW w:w="8222" w:type="dxa"/>
          </w:tcPr>
          <w:p w:rsidR="007826B5" w:rsidRPr="007826B5" w:rsidRDefault="007826B5">
            <w:pPr>
              <w:widowControl w:val="0"/>
              <w:spacing w:before="120"/>
              <w:rPr>
                <w:sz w:val="24"/>
                <w:szCs w:val="24"/>
              </w:rPr>
            </w:pPr>
          </w:p>
        </w:tc>
      </w:tr>
    </w:tbl>
    <w:p w:rsidR="00293CB7" w:rsidRPr="007826B5" w:rsidRDefault="00A16813">
      <w:pPr>
        <w:widowControl w:val="0"/>
        <w:tabs>
          <w:tab w:val="right" w:pos="9360"/>
        </w:tabs>
        <w:spacing w:before="120"/>
        <w:rPr>
          <w:sz w:val="24"/>
          <w:szCs w:val="24"/>
        </w:rPr>
      </w:pPr>
      <w:r w:rsidRPr="007826B5">
        <w:rPr>
          <w:b/>
          <w:sz w:val="24"/>
          <w:szCs w:val="24"/>
        </w:rPr>
        <w:t>Premises to be hired</w:t>
      </w:r>
      <w:r w:rsidR="00A3424B" w:rsidRPr="007826B5">
        <w:rPr>
          <w:b/>
          <w:sz w:val="24"/>
          <w:szCs w:val="24"/>
        </w:rPr>
        <w:t>:</w:t>
      </w:r>
    </w:p>
    <w:p w:rsidR="00293CB7" w:rsidRPr="007826B5" w:rsidRDefault="00293CB7">
      <w:pPr>
        <w:widowControl w:val="0"/>
        <w:tabs>
          <w:tab w:val="right" w:pos="9360"/>
        </w:tabs>
        <w:rPr>
          <w:sz w:val="24"/>
          <w:szCs w:val="24"/>
        </w:rPr>
      </w:pPr>
    </w:p>
    <w:p w:rsidR="00293CB7" w:rsidRPr="007826B5" w:rsidRDefault="00A3424B">
      <w:pPr>
        <w:widowControl w:val="0"/>
        <w:numPr>
          <w:ilvl w:val="0"/>
          <w:numId w:val="4"/>
        </w:numPr>
        <w:ind w:hanging="360"/>
        <w:contextualSpacing/>
        <w:rPr>
          <w:sz w:val="24"/>
          <w:szCs w:val="24"/>
        </w:rPr>
      </w:pPr>
      <w:r w:rsidRPr="007826B5">
        <w:rPr>
          <w:sz w:val="24"/>
          <w:szCs w:val="24"/>
        </w:rPr>
        <w:t>The Licensee has requested the hire of the following hall or part thereof:</w:t>
      </w:r>
    </w:p>
    <w:tbl>
      <w:tblPr>
        <w:tblStyle w:val="TableGrid"/>
        <w:tblW w:w="0" w:type="auto"/>
        <w:tblLook w:val="04A0" w:firstRow="1" w:lastRow="0" w:firstColumn="1" w:lastColumn="0" w:noHBand="0" w:noVBand="1"/>
      </w:tblPr>
      <w:tblGrid>
        <w:gridCol w:w="2263"/>
        <w:gridCol w:w="8385"/>
      </w:tblGrid>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Name of Hall</w:t>
            </w:r>
          </w:p>
        </w:tc>
        <w:tc>
          <w:tcPr>
            <w:tcW w:w="8385" w:type="dxa"/>
          </w:tcPr>
          <w:p w:rsidR="00A16813" w:rsidRPr="007826B5" w:rsidRDefault="00A16813" w:rsidP="0071024A">
            <w:pPr>
              <w:widowControl w:val="0"/>
              <w:spacing w:before="120"/>
              <w:rPr>
                <w:sz w:val="24"/>
                <w:szCs w:val="24"/>
              </w:rPr>
            </w:pPr>
          </w:p>
        </w:tc>
      </w:tr>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Address of Hall</w:t>
            </w:r>
          </w:p>
        </w:tc>
        <w:tc>
          <w:tcPr>
            <w:tcW w:w="8385" w:type="dxa"/>
          </w:tcPr>
          <w:p w:rsidR="00A16813" w:rsidRPr="007826B5" w:rsidRDefault="00A16813" w:rsidP="0071024A">
            <w:pPr>
              <w:widowControl w:val="0"/>
              <w:spacing w:before="120"/>
              <w:rPr>
                <w:sz w:val="24"/>
                <w:szCs w:val="24"/>
              </w:rPr>
            </w:pPr>
          </w:p>
        </w:tc>
      </w:tr>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Date of Hire</w:t>
            </w:r>
          </w:p>
        </w:tc>
        <w:tc>
          <w:tcPr>
            <w:tcW w:w="8385" w:type="dxa"/>
          </w:tcPr>
          <w:p w:rsidR="00A16813" w:rsidRPr="007826B5" w:rsidRDefault="00A16813" w:rsidP="0071024A">
            <w:pPr>
              <w:widowControl w:val="0"/>
              <w:spacing w:before="120"/>
              <w:rPr>
                <w:sz w:val="24"/>
                <w:szCs w:val="24"/>
              </w:rPr>
            </w:pPr>
          </w:p>
        </w:tc>
      </w:tr>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Hiring times</w:t>
            </w:r>
          </w:p>
        </w:tc>
        <w:tc>
          <w:tcPr>
            <w:tcW w:w="8385" w:type="dxa"/>
          </w:tcPr>
          <w:p w:rsidR="00A16813" w:rsidRPr="007826B5" w:rsidRDefault="00A16813" w:rsidP="0071024A">
            <w:pPr>
              <w:widowControl w:val="0"/>
              <w:spacing w:before="120"/>
              <w:rPr>
                <w:sz w:val="24"/>
                <w:szCs w:val="24"/>
              </w:rPr>
            </w:pPr>
            <w:r w:rsidRPr="007826B5">
              <w:rPr>
                <w:sz w:val="24"/>
                <w:szCs w:val="24"/>
              </w:rPr>
              <w:t>From                                       (am/pm) to                                      (am/pm)</w:t>
            </w:r>
          </w:p>
        </w:tc>
      </w:tr>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Permitted use:</w:t>
            </w:r>
          </w:p>
          <w:p w:rsidR="00A16813" w:rsidRPr="007826B5" w:rsidRDefault="00A16813" w:rsidP="0071024A">
            <w:pPr>
              <w:widowControl w:val="0"/>
              <w:spacing w:before="120"/>
              <w:rPr>
                <w:sz w:val="24"/>
                <w:szCs w:val="24"/>
              </w:rPr>
            </w:pPr>
            <w:r w:rsidRPr="007826B5">
              <w:rPr>
                <w:sz w:val="24"/>
                <w:szCs w:val="24"/>
              </w:rPr>
              <w:t>(type of function eg birthday, reunion)</w:t>
            </w:r>
          </w:p>
        </w:tc>
        <w:tc>
          <w:tcPr>
            <w:tcW w:w="8385" w:type="dxa"/>
          </w:tcPr>
          <w:p w:rsidR="00A16813" w:rsidRPr="007826B5" w:rsidRDefault="00A16813" w:rsidP="0071024A">
            <w:pPr>
              <w:widowControl w:val="0"/>
              <w:spacing w:before="120"/>
              <w:rPr>
                <w:sz w:val="24"/>
                <w:szCs w:val="24"/>
              </w:rPr>
            </w:pPr>
          </w:p>
        </w:tc>
      </w:tr>
      <w:tr w:rsidR="00A16813" w:rsidRPr="007826B5" w:rsidTr="0071024A">
        <w:tc>
          <w:tcPr>
            <w:tcW w:w="2263" w:type="dxa"/>
          </w:tcPr>
          <w:p w:rsidR="00A16813" w:rsidRPr="007826B5" w:rsidRDefault="00A16813" w:rsidP="0071024A">
            <w:pPr>
              <w:widowControl w:val="0"/>
              <w:spacing w:before="120"/>
              <w:rPr>
                <w:sz w:val="24"/>
                <w:szCs w:val="24"/>
              </w:rPr>
            </w:pPr>
            <w:r w:rsidRPr="007826B5">
              <w:rPr>
                <w:sz w:val="24"/>
                <w:szCs w:val="24"/>
              </w:rPr>
              <w:t>Hall hire includes (circle)</w:t>
            </w:r>
          </w:p>
        </w:tc>
        <w:tc>
          <w:tcPr>
            <w:tcW w:w="8385" w:type="dxa"/>
          </w:tcPr>
          <w:p w:rsidR="00A16813" w:rsidRPr="007826B5" w:rsidRDefault="00A16813" w:rsidP="0071024A">
            <w:pPr>
              <w:widowControl w:val="0"/>
              <w:spacing w:before="120"/>
              <w:rPr>
                <w:sz w:val="24"/>
                <w:szCs w:val="24"/>
              </w:rPr>
            </w:pPr>
            <w:r w:rsidRPr="007826B5">
              <w:rPr>
                <w:sz w:val="24"/>
                <w:szCs w:val="24"/>
              </w:rPr>
              <w:t>Hall  /  Toilets  /  Kitchen  /  Other (please specify)</w:t>
            </w:r>
          </w:p>
          <w:p w:rsidR="00A16813" w:rsidRPr="007826B5" w:rsidRDefault="00A16813" w:rsidP="0071024A">
            <w:pPr>
              <w:widowControl w:val="0"/>
              <w:spacing w:before="120"/>
              <w:rPr>
                <w:sz w:val="24"/>
                <w:szCs w:val="24"/>
              </w:rPr>
            </w:pPr>
          </w:p>
          <w:p w:rsidR="00A16813" w:rsidRPr="007826B5" w:rsidRDefault="00A16813" w:rsidP="0071024A">
            <w:pPr>
              <w:widowControl w:val="0"/>
              <w:spacing w:before="120"/>
              <w:rPr>
                <w:sz w:val="24"/>
                <w:szCs w:val="24"/>
              </w:rPr>
            </w:pPr>
          </w:p>
        </w:tc>
      </w:tr>
    </w:tbl>
    <w:p w:rsidR="00293CB7" w:rsidRPr="007826B5" w:rsidRDefault="00A3424B" w:rsidP="00CD1CC6">
      <w:pPr>
        <w:widowControl w:val="0"/>
        <w:contextualSpacing/>
        <w:rPr>
          <w:sz w:val="24"/>
          <w:szCs w:val="24"/>
        </w:rPr>
      </w:pPr>
      <w:r w:rsidRPr="007826B5">
        <w:rPr>
          <w:sz w:val="24"/>
          <w:szCs w:val="24"/>
        </w:rPr>
        <w:t>In this Agreement the hall or part thereof being hired is called “</w:t>
      </w:r>
      <w:r w:rsidRPr="007826B5">
        <w:rPr>
          <w:b/>
          <w:sz w:val="24"/>
          <w:szCs w:val="24"/>
        </w:rPr>
        <w:t>the Premises</w:t>
      </w:r>
      <w:r w:rsidRPr="007826B5">
        <w:rPr>
          <w:sz w:val="24"/>
          <w:szCs w:val="24"/>
        </w:rPr>
        <w:t>”</w:t>
      </w:r>
    </w:p>
    <w:p w:rsidR="00293CB7" w:rsidRPr="007826B5" w:rsidRDefault="00293CB7">
      <w:pPr>
        <w:widowControl w:val="0"/>
        <w:ind w:left="360"/>
        <w:rPr>
          <w:sz w:val="24"/>
          <w:szCs w:val="24"/>
        </w:rPr>
      </w:pPr>
    </w:p>
    <w:p w:rsidR="00293CB7" w:rsidRPr="007826B5" w:rsidRDefault="00A3424B">
      <w:pPr>
        <w:widowControl w:val="0"/>
        <w:numPr>
          <w:ilvl w:val="0"/>
          <w:numId w:val="4"/>
        </w:numPr>
        <w:ind w:hanging="360"/>
        <w:contextualSpacing/>
        <w:rPr>
          <w:sz w:val="24"/>
          <w:szCs w:val="24"/>
        </w:rPr>
      </w:pPr>
      <w:r w:rsidRPr="007826B5">
        <w:rPr>
          <w:sz w:val="24"/>
          <w:szCs w:val="24"/>
        </w:rPr>
        <w:t>The Licensor allows the Licensee to have non-exclusive use of the Premises as requested above subject to the terms and conditions set out in this Agreement.</w:t>
      </w:r>
    </w:p>
    <w:p w:rsidR="00293CB7" w:rsidRPr="007826B5" w:rsidRDefault="00293CB7">
      <w:pPr>
        <w:widowControl w:val="0"/>
        <w:tabs>
          <w:tab w:val="right" w:pos="9360"/>
        </w:tabs>
        <w:spacing w:before="120"/>
        <w:rPr>
          <w:sz w:val="24"/>
          <w:szCs w:val="24"/>
        </w:rPr>
      </w:pPr>
    </w:p>
    <w:p w:rsidR="007826B5" w:rsidRDefault="007826B5">
      <w:pPr>
        <w:rPr>
          <w:b/>
          <w:sz w:val="24"/>
          <w:szCs w:val="24"/>
        </w:rPr>
      </w:pPr>
      <w:r>
        <w:rPr>
          <w:b/>
          <w:sz w:val="24"/>
          <w:szCs w:val="24"/>
        </w:rPr>
        <w:br w:type="page"/>
      </w:r>
    </w:p>
    <w:p w:rsidR="00D31724" w:rsidRPr="007826B5" w:rsidRDefault="00A16813" w:rsidP="00A16813">
      <w:pPr>
        <w:widowControl w:val="0"/>
        <w:tabs>
          <w:tab w:val="right" w:pos="9360"/>
        </w:tabs>
        <w:rPr>
          <w:b/>
          <w:sz w:val="24"/>
          <w:szCs w:val="24"/>
        </w:rPr>
      </w:pPr>
      <w:r w:rsidRPr="007826B5">
        <w:rPr>
          <w:b/>
          <w:sz w:val="24"/>
          <w:szCs w:val="24"/>
        </w:rPr>
        <w:lastRenderedPageBreak/>
        <w:t xml:space="preserve">Payment details </w:t>
      </w:r>
    </w:p>
    <w:p w:rsidR="00A16813" w:rsidRPr="007826B5" w:rsidRDefault="00D31724" w:rsidP="00D31724">
      <w:pPr>
        <w:widowControl w:val="0"/>
        <w:tabs>
          <w:tab w:val="right" w:pos="9360"/>
        </w:tabs>
        <w:rPr>
          <w:b/>
          <w:sz w:val="24"/>
          <w:szCs w:val="24"/>
        </w:rPr>
      </w:pPr>
      <w:r w:rsidRPr="007826B5">
        <w:rPr>
          <w:sz w:val="24"/>
          <w:szCs w:val="24"/>
        </w:rPr>
        <w:t>The Parties hereby a</w:t>
      </w:r>
      <w:r w:rsidR="00A16813" w:rsidRPr="007826B5">
        <w:rPr>
          <w:sz w:val="24"/>
          <w:szCs w:val="24"/>
        </w:rPr>
        <w:t>gree:</w:t>
      </w:r>
    </w:p>
    <w:tbl>
      <w:tblPr>
        <w:tblStyle w:val="TableGrid"/>
        <w:tblW w:w="0" w:type="auto"/>
        <w:tblLook w:val="04A0" w:firstRow="1" w:lastRow="0" w:firstColumn="1" w:lastColumn="0" w:noHBand="0" w:noVBand="1"/>
      </w:tblPr>
      <w:tblGrid>
        <w:gridCol w:w="8784"/>
        <w:gridCol w:w="1864"/>
      </w:tblGrid>
      <w:tr w:rsidR="00A16813" w:rsidRPr="007826B5" w:rsidTr="00D31724">
        <w:tc>
          <w:tcPr>
            <w:tcW w:w="8784" w:type="dxa"/>
          </w:tcPr>
          <w:p w:rsidR="00A16813" w:rsidRPr="007826B5" w:rsidRDefault="00A16813" w:rsidP="0071024A">
            <w:pPr>
              <w:widowControl w:val="0"/>
              <w:spacing w:before="120"/>
              <w:rPr>
                <w:sz w:val="24"/>
                <w:szCs w:val="24"/>
              </w:rPr>
            </w:pPr>
            <w:r w:rsidRPr="007826B5">
              <w:rPr>
                <w:sz w:val="24"/>
                <w:szCs w:val="24"/>
              </w:rPr>
              <w:t>Licence fee amount</w:t>
            </w:r>
          </w:p>
          <w:p w:rsidR="00D31724" w:rsidRPr="007826B5" w:rsidRDefault="00D31724" w:rsidP="00D31724">
            <w:pPr>
              <w:widowControl w:val="0"/>
              <w:spacing w:before="120"/>
              <w:rPr>
                <w:sz w:val="24"/>
                <w:szCs w:val="24"/>
              </w:rPr>
            </w:pPr>
            <w:r w:rsidRPr="007826B5">
              <w:rPr>
                <w:sz w:val="24"/>
                <w:szCs w:val="24"/>
              </w:rPr>
              <w:t>This fee will be refunded only if the Licensee gives at least 7 days’ notice of cancellation of the booking</w:t>
            </w:r>
          </w:p>
        </w:tc>
        <w:tc>
          <w:tcPr>
            <w:tcW w:w="1864" w:type="dxa"/>
          </w:tcPr>
          <w:p w:rsidR="00A16813" w:rsidRPr="007826B5" w:rsidRDefault="00A16813" w:rsidP="0071024A">
            <w:pPr>
              <w:widowControl w:val="0"/>
              <w:spacing w:before="120"/>
              <w:rPr>
                <w:sz w:val="24"/>
                <w:szCs w:val="24"/>
              </w:rPr>
            </w:pPr>
            <w:r w:rsidRPr="007826B5">
              <w:rPr>
                <w:sz w:val="24"/>
                <w:szCs w:val="24"/>
              </w:rPr>
              <w:t xml:space="preserve">$       </w:t>
            </w:r>
          </w:p>
          <w:p w:rsidR="00A16813" w:rsidRPr="007826B5" w:rsidRDefault="00A16813" w:rsidP="0071024A">
            <w:pPr>
              <w:widowControl w:val="0"/>
              <w:spacing w:before="120"/>
              <w:rPr>
                <w:sz w:val="24"/>
                <w:szCs w:val="24"/>
              </w:rPr>
            </w:pPr>
          </w:p>
        </w:tc>
      </w:tr>
      <w:tr w:rsidR="00A16813" w:rsidRPr="007826B5" w:rsidTr="00D31724">
        <w:tc>
          <w:tcPr>
            <w:tcW w:w="8784" w:type="dxa"/>
          </w:tcPr>
          <w:p w:rsidR="00A16813" w:rsidRPr="007826B5" w:rsidRDefault="00D31724" w:rsidP="0071024A">
            <w:pPr>
              <w:widowControl w:val="0"/>
              <w:spacing w:before="120"/>
              <w:rPr>
                <w:sz w:val="24"/>
                <w:szCs w:val="24"/>
              </w:rPr>
            </w:pPr>
            <w:r w:rsidRPr="007826B5">
              <w:rPr>
                <w:sz w:val="24"/>
                <w:szCs w:val="24"/>
              </w:rPr>
              <w:t xml:space="preserve">Refundable </w:t>
            </w:r>
            <w:r w:rsidR="00A16813" w:rsidRPr="007826B5">
              <w:rPr>
                <w:sz w:val="24"/>
                <w:szCs w:val="24"/>
              </w:rPr>
              <w:t>Security d</w:t>
            </w:r>
            <w:r w:rsidRPr="007826B5">
              <w:rPr>
                <w:sz w:val="24"/>
                <w:szCs w:val="24"/>
              </w:rPr>
              <w:t>eposit</w:t>
            </w:r>
          </w:p>
          <w:p w:rsidR="00D31724" w:rsidRPr="007826B5" w:rsidRDefault="00D31724" w:rsidP="0071024A">
            <w:pPr>
              <w:widowControl w:val="0"/>
              <w:spacing w:before="120"/>
              <w:rPr>
                <w:sz w:val="24"/>
                <w:szCs w:val="24"/>
              </w:rPr>
            </w:pPr>
          </w:p>
        </w:tc>
        <w:tc>
          <w:tcPr>
            <w:tcW w:w="1864" w:type="dxa"/>
          </w:tcPr>
          <w:p w:rsidR="00A16813" w:rsidRPr="007826B5" w:rsidRDefault="00D31724" w:rsidP="0071024A">
            <w:pPr>
              <w:widowControl w:val="0"/>
              <w:spacing w:before="120"/>
              <w:rPr>
                <w:sz w:val="24"/>
                <w:szCs w:val="24"/>
              </w:rPr>
            </w:pPr>
            <w:r w:rsidRPr="007826B5">
              <w:rPr>
                <w:sz w:val="24"/>
                <w:szCs w:val="24"/>
              </w:rPr>
              <w:t>$</w:t>
            </w:r>
          </w:p>
        </w:tc>
      </w:tr>
      <w:tr w:rsidR="00A16813" w:rsidRPr="007826B5" w:rsidTr="00D31724">
        <w:tc>
          <w:tcPr>
            <w:tcW w:w="8784" w:type="dxa"/>
          </w:tcPr>
          <w:p w:rsidR="00A16813" w:rsidRPr="007826B5" w:rsidRDefault="00A16813" w:rsidP="0071024A">
            <w:pPr>
              <w:widowControl w:val="0"/>
              <w:spacing w:before="120"/>
              <w:rPr>
                <w:sz w:val="24"/>
                <w:szCs w:val="24"/>
              </w:rPr>
            </w:pPr>
            <w:r w:rsidRPr="007826B5">
              <w:rPr>
                <w:sz w:val="24"/>
                <w:szCs w:val="24"/>
              </w:rPr>
              <w:t>Administration fee</w:t>
            </w:r>
          </w:p>
          <w:p w:rsidR="00D31724" w:rsidRPr="007826B5" w:rsidRDefault="00D31724" w:rsidP="0071024A">
            <w:pPr>
              <w:widowControl w:val="0"/>
              <w:spacing w:before="120"/>
              <w:rPr>
                <w:sz w:val="24"/>
                <w:szCs w:val="24"/>
              </w:rPr>
            </w:pPr>
            <w:r w:rsidRPr="007826B5">
              <w:rPr>
                <w:sz w:val="24"/>
                <w:szCs w:val="24"/>
              </w:rPr>
              <w:t>This fee is non-refundable and will be forwarded by the local Guides to Girl Guides Victoria</w:t>
            </w:r>
          </w:p>
        </w:tc>
        <w:tc>
          <w:tcPr>
            <w:tcW w:w="1864" w:type="dxa"/>
          </w:tcPr>
          <w:p w:rsidR="00A16813" w:rsidRPr="007826B5" w:rsidRDefault="00D31724" w:rsidP="00D31724">
            <w:pPr>
              <w:widowControl w:val="0"/>
              <w:spacing w:before="120"/>
              <w:rPr>
                <w:sz w:val="24"/>
                <w:szCs w:val="24"/>
              </w:rPr>
            </w:pPr>
            <w:r w:rsidRPr="007826B5">
              <w:rPr>
                <w:sz w:val="24"/>
                <w:szCs w:val="24"/>
              </w:rPr>
              <w:t>$50</w:t>
            </w:r>
          </w:p>
        </w:tc>
      </w:tr>
      <w:tr w:rsidR="00A16813" w:rsidRPr="007826B5" w:rsidTr="00D31724">
        <w:tc>
          <w:tcPr>
            <w:tcW w:w="8784" w:type="dxa"/>
            <w:shd w:val="clear" w:color="auto" w:fill="E7E6E6" w:themeFill="background2"/>
          </w:tcPr>
          <w:p w:rsidR="00A16813" w:rsidRPr="007826B5" w:rsidRDefault="00D31724" w:rsidP="0071024A">
            <w:pPr>
              <w:widowControl w:val="0"/>
              <w:spacing w:before="120"/>
              <w:rPr>
                <w:b/>
                <w:sz w:val="24"/>
                <w:szCs w:val="24"/>
              </w:rPr>
            </w:pPr>
            <w:r w:rsidRPr="007826B5">
              <w:rPr>
                <w:b/>
                <w:sz w:val="24"/>
                <w:szCs w:val="24"/>
              </w:rPr>
              <w:t>Total payable</w:t>
            </w:r>
          </w:p>
        </w:tc>
        <w:tc>
          <w:tcPr>
            <w:tcW w:w="1864" w:type="dxa"/>
            <w:shd w:val="clear" w:color="auto" w:fill="E7E6E6" w:themeFill="background2"/>
          </w:tcPr>
          <w:p w:rsidR="00A16813" w:rsidRPr="007826B5" w:rsidRDefault="00D31724" w:rsidP="0071024A">
            <w:pPr>
              <w:widowControl w:val="0"/>
              <w:spacing w:before="120"/>
              <w:rPr>
                <w:sz w:val="24"/>
                <w:szCs w:val="24"/>
              </w:rPr>
            </w:pPr>
            <w:r w:rsidRPr="007826B5">
              <w:rPr>
                <w:sz w:val="24"/>
                <w:szCs w:val="24"/>
              </w:rPr>
              <w:t>$</w:t>
            </w:r>
          </w:p>
        </w:tc>
      </w:tr>
      <w:tr w:rsidR="00D31724" w:rsidRPr="007826B5" w:rsidTr="00D31724">
        <w:tc>
          <w:tcPr>
            <w:tcW w:w="8784" w:type="dxa"/>
            <w:shd w:val="clear" w:color="auto" w:fill="E7E6E6" w:themeFill="background2"/>
          </w:tcPr>
          <w:p w:rsidR="00D31724" w:rsidRPr="007826B5" w:rsidRDefault="00D31724" w:rsidP="0071024A">
            <w:pPr>
              <w:widowControl w:val="0"/>
              <w:spacing w:before="120"/>
              <w:rPr>
                <w:b/>
                <w:sz w:val="24"/>
                <w:szCs w:val="24"/>
              </w:rPr>
            </w:pPr>
            <w:r w:rsidRPr="007826B5">
              <w:rPr>
                <w:b/>
                <w:sz w:val="24"/>
                <w:szCs w:val="24"/>
              </w:rPr>
              <w:t>Agreed payment due date:</w:t>
            </w:r>
          </w:p>
        </w:tc>
        <w:tc>
          <w:tcPr>
            <w:tcW w:w="1864" w:type="dxa"/>
            <w:shd w:val="clear" w:color="auto" w:fill="E7E6E6" w:themeFill="background2"/>
          </w:tcPr>
          <w:p w:rsidR="00D31724" w:rsidRPr="007826B5" w:rsidRDefault="00D31724" w:rsidP="0071024A">
            <w:pPr>
              <w:widowControl w:val="0"/>
              <w:spacing w:before="120"/>
              <w:rPr>
                <w:sz w:val="24"/>
                <w:szCs w:val="24"/>
              </w:rPr>
            </w:pPr>
          </w:p>
        </w:tc>
      </w:tr>
    </w:tbl>
    <w:p w:rsidR="00A16813" w:rsidRPr="007826B5" w:rsidRDefault="00A16813">
      <w:pPr>
        <w:widowControl w:val="0"/>
        <w:tabs>
          <w:tab w:val="right" w:pos="9360"/>
        </w:tabs>
        <w:spacing w:before="120"/>
        <w:rPr>
          <w:b/>
          <w:sz w:val="24"/>
          <w:szCs w:val="24"/>
        </w:rPr>
      </w:pPr>
    </w:p>
    <w:tbl>
      <w:tblPr>
        <w:tblStyle w:val="TableGrid"/>
        <w:tblW w:w="0" w:type="auto"/>
        <w:tblLook w:val="04A0" w:firstRow="1" w:lastRow="0" w:firstColumn="1" w:lastColumn="0" w:noHBand="0" w:noVBand="1"/>
      </w:tblPr>
      <w:tblGrid>
        <w:gridCol w:w="5324"/>
        <w:gridCol w:w="5324"/>
      </w:tblGrid>
      <w:tr w:rsidR="00D31724" w:rsidRPr="007826B5" w:rsidTr="00D31724">
        <w:tc>
          <w:tcPr>
            <w:tcW w:w="5324" w:type="dxa"/>
          </w:tcPr>
          <w:p w:rsidR="00D31724" w:rsidRPr="007826B5" w:rsidRDefault="00D31724">
            <w:pPr>
              <w:widowControl w:val="0"/>
              <w:tabs>
                <w:tab w:val="right" w:pos="9360"/>
              </w:tabs>
              <w:spacing w:before="120"/>
              <w:rPr>
                <w:sz w:val="24"/>
                <w:szCs w:val="24"/>
              </w:rPr>
            </w:pPr>
            <w:r w:rsidRPr="007826B5">
              <w:rPr>
                <w:sz w:val="24"/>
                <w:szCs w:val="24"/>
              </w:rPr>
              <w:t>Local Guide account for electronic payment</w:t>
            </w:r>
          </w:p>
          <w:p w:rsidR="00D31724" w:rsidRPr="007826B5" w:rsidRDefault="00D31724">
            <w:pPr>
              <w:widowControl w:val="0"/>
              <w:tabs>
                <w:tab w:val="right" w:pos="9360"/>
              </w:tabs>
              <w:spacing w:before="120"/>
              <w:rPr>
                <w:sz w:val="24"/>
                <w:szCs w:val="24"/>
              </w:rPr>
            </w:pPr>
            <w:r w:rsidRPr="007826B5">
              <w:rPr>
                <w:sz w:val="24"/>
                <w:szCs w:val="24"/>
              </w:rPr>
              <w:t>Account name</w:t>
            </w:r>
          </w:p>
          <w:p w:rsidR="00D31724" w:rsidRPr="007826B5" w:rsidRDefault="00D31724">
            <w:pPr>
              <w:widowControl w:val="0"/>
              <w:tabs>
                <w:tab w:val="right" w:pos="9360"/>
              </w:tabs>
              <w:spacing w:before="120"/>
              <w:rPr>
                <w:sz w:val="24"/>
                <w:szCs w:val="24"/>
              </w:rPr>
            </w:pPr>
            <w:r w:rsidRPr="007826B5">
              <w:rPr>
                <w:sz w:val="24"/>
                <w:szCs w:val="24"/>
              </w:rPr>
              <w:t>BSB</w:t>
            </w:r>
          </w:p>
          <w:p w:rsidR="00D31724" w:rsidRPr="007826B5" w:rsidRDefault="00D31724">
            <w:pPr>
              <w:widowControl w:val="0"/>
              <w:tabs>
                <w:tab w:val="right" w:pos="9360"/>
              </w:tabs>
              <w:spacing w:before="120"/>
              <w:rPr>
                <w:sz w:val="24"/>
                <w:szCs w:val="24"/>
              </w:rPr>
            </w:pPr>
            <w:r w:rsidRPr="007826B5">
              <w:rPr>
                <w:sz w:val="24"/>
                <w:szCs w:val="24"/>
              </w:rPr>
              <w:t>Account number</w:t>
            </w:r>
          </w:p>
          <w:p w:rsidR="00B710C3" w:rsidRPr="007826B5" w:rsidRDefault="00B710C3">
            <w:pPr>
              <w:widowControl w:val="0"/>
              <w:tabs>
                <w:tab w:val="right" w:pos="9360"/>
              </w:tabs>
              <w:spacing w:before="120"/>
              <w:rPr>
                <w:sz w:val="24"/>
                <w:szCs w:val="24"/>
              </w:rPr>
            </w:pPr>
            <w:r w:rsidRPr="007826B5">
              <w:rPr>
                <w:sz w:val="24"/>
                <w:szCs w:val="24"/>
              </w:rPr>
              <w:t>Reference</w:t>
            </w:r>
          </w:p>
        </w:tc>
        <w:tc>
          <w:tcPr>
            <w:tcW w:w="5324" w:type="dxa"/>
          </w:tcPr>
          <w:p w:rsidR="00D31724" w:rsidRPr="007826B5" w:rsidRDefault="00D31724">
            <w:pPr>
              <w:widowControl w:val="0"/>
              <w:tabs>
                <w:tab w:val="right" w:pos="9360"/>
              </w:tabs>
              <w:spacing w:before="120"/>
              <w:rPr>
                <w:sz w:val="24"/>
                <w:szCs w:val="24"/>
              </w:rPr>
            </w:pPr>
          </w:p>
          <w:p w:rsidR="00B710C3" w:rsidRPr="007826B5" w:rsidRDefault="00B710C3">
            <w:pPr>
              <w:widowControl w:val="0"/>
              <w:tabs>
                <w:tab w:val="right" w:pos="9360"/>
              </w:tabs>
              <w:spacing w:before="120"/>
              <w:rPr>
                <w:sz w:val="24"/>
                <w:szCs w:val="24"/>
              </w:rPr>
            </w:pPr>
          </w:p>
          <w:p w:rsidR="00B710C3" w:rsidRPr="007826B5" w:rsidRDefault="00B710C3">
            <w:pPr>
              <w:widowControl w:val="0"/>
              <w:tabs>
                <w:tab w:val="right" w:pos="9360"/>
              </w:tabs>
              <w:spacing w:before="120"/>
              <w:rPr>
                <w:sz w:val="24"/>
                <w:szCs w:val="24"/>
              </w:rPr>
            </w:pPr>
          </w:p>
          <w:p w:rsidR="00B710C3" w:rsidRPr="007826B5" w:rsidRDefault="00B710C3">
            <w:pPr>
              <w:widowControl w:val="0"/>
              <w:tabs>
                <w:tab w:val="right" w:pos="9360"/>
              </w:tabs>
              <w:spacing w:before="120"/>
              <w:rPr>
                <w:sz w:val="24"/>
                <w:szCs w:val="24"/>
              </w:rPr>
            </w:pPr>
          </w:p>
          <w:p w:rsidR="00B710C3" w:rsidRPr="007826B5" w:rsidRDefault="00B710C3">
            <w:pPr>
              <w:widowControl w:val="0"/>
              <w:tabs>
                <w:tab w:val="right" w:pos="9360"/>
              </w:tabs>
              <w:spacing w:before="120"/>
              <w:rPr>
                <w:sz w:val="24"/>
                <w:szCs w:val="24"/>
              </w:rPr>
            </w:pPr>
            <w:r w:rsidRPr="007826B5">
              <w:rPr>
                <w:sz w:val="24"/>
                <w:szCs w:val="24"/>
              </w:rPr>
              <w:t>When paying electronically, use your name as the reference for the payment</w:t>
            </w:r>
          </w:p>
        </w:tc>
      </w:tr>
    </w:tbl>
    <w:p w:rsidR="00293CB7" w:rsidRPr="007826B5" w:rsidRDefault="00293CB7">
      <w:pPr>
        <w:widowControl w:val="0"/>
        <w:tabs>
          <w:tab w:val="right" w:pos="9360"/>
        </w:tabs>
        <w:rPr>
          <w:sz w:val="24"/>
          <w:szCs w:val="24"/>
        </w:rPr>
      </w:pPr>
    </w:p>
    <w:p w:rsidR="00D31724" w:rsidRPr="007826B5" w:rsidRDefault="00D31724">
      <w:pPr>
        <w:widowControl w:val="0"/>
        <w:tabs>
          <w:tab w:val="right" w:pos="9360"/>
        </w:tabs>
        <w:rPr>
          <w:sz w:val="24"/>
          <w:szCs w:val="24"/>
        </w:rPr>
      </w:pPr>
    </w:p>
    <w:tbl>
      <w:tblPr>
        <w:tblStyle w:val="TableGrid"/>
        <w:tblW w:w="0" w:type="auto"/>
        <w:tblLook w:val="04A0" w:firstRow="1" w:lastRow="0" w:firstColumn="1" w:lastColumn="0" w:noHBand="0" w:noVBand="1"/>
      </w:tblPr>
      <w:tblGrid>
        <w:gridCol w:w="5324"/>
        <w:gridCol w:w="5324"/>
      </w:tblGrid>
      <w:tr w:rsidR="00D31724" w:rsidRPr="007826B5" w:rsidTr="0071024A">
        <w:tc>
          <w:tcPr>
            <w:tcW w:w="5324" w:type="dxa"/>
          </w:tcPr>
          <w:p w:rsidR="00D31724" w:rsidRPr="007826B5" w:rsidRDefault="00D31724" w:rsidP="0071024A">
            <w:pPr>
              <w:widowControl w:val="0"/>
              <w:tabs>
                <w:tab w:val="right" w:pos="9360"/>
              </w:tabs>
              <w:spacing w:before="120"/>
              <w:rPr>
                <w:b/>
                <w:sz w:val="24"/>
                <w:szCs w:val="24"/>
              </w:rPr>
            </w:pPr>
            <w:r w:rsidRPr="007826B5">
              <w:rPr>
                <w:sz w:val="24"/>
                <w:szCs w:val="24"/>
              </w:rPr>
              <w:t>Date of agreement:</w:t>
            </w:r>
          </w:p>
        </w:tc>
        <w:tc>
          <w:tcPr>
            <w:tcW w:w="5324" w:type="dxa"/>
          </w:tcPr>
          <w:p w:rsidR="00D31724" w:rsidRPr="007826B5" w:rsidRDefault="00D31724" w:rsidP="0071024A">
            <w:pPr>
              <w:widowControl w:val="0"/>
              <w:tabs>
                <w:tab w:val="right" w:pos="9360"/>
              </w:tabs>
              <w:spacing w:before="120"/>
              <w:rPr>
                <w:b/>
                <w:sz w:val="24"/>
                <w:szCs w:val="24"/>
              </w:rPr>
            </w:pPr>
          </w:p>
        </w:tc>
      </w:tr>
    </w:tbl>
    <w:p w:rsidR="00D31724" w:rsidRPr="007826B5" w:rsidRDefault="00D31724">
      <w:pPr>
        <w:widowControl w:val="0"/>
        <w:tabs>
          <w:tab w:val="right" w:pos="9360"/>
        </w:tabs>
        <w:rPr>
          <w:sz w:val="24"/>
          <w:szCs w:val="24"/>
        </w:rPr>
      </w:pPr>
    </w:p>
    <w:tbl>
      <w:tblPr>
        <w:tblStyle w:val="TableGrid"/>
        <w:tblW w:w="0" w:type="auto"/>
        <w:tblLook w:val="04A0" w:firstRow="1" w:lastRow="0" w:firstColumn="1" w:lastColumn="0" w:noHBand="0" w:noVBand="1"/>
      </w:tblPr>
      <w:tblGrid>
        <w:gridCol w:w="5324"/>
        <w:gridCol w:w="5324"/>
      </w:tblGrid>
      <w:tr w:rsidR="00D31724" w:rsidRPr="007826B5" w:rsidTr="0071024A">
        <w:tc>
          <w:tcPr>
            <w:tcW w:w="5324" w:type="dxa"/>
          </w:tcPr>
          <w:p w:rsidR="00D31724" w:rsidRPr="007826B5" w:rsidRDefault="00D31724" w:rsidP="0071024A">
            <w:pPr>
              <w:widowControl w:val="0"/>
              <w:tabs>
                <w:tab w:val="right" w:pos="9360"/>
              </w:tabs>
              <w:spacing w:before="120"/>
              <w:rPr>
                <w:sz w:val="24"/>
                <w:szCs w:val="24"/>
              </w:rPr>
            </w:pPr>
            <w:r w:rsidRPr="007826B5">
              <w:rPr>
                <w:sz w:val="24"/>
                <w:szCs w:val="24"/>
              </w:rPr>
              <w:t xml:space="preserve">Signed by </w:t>
            </w:r>
            <w:proofErr w:type="spellStart"/>
            <w:r w:rsidRPr="007826B5">
              <w:rPr>
                <w:sz w:val="24"/>
                <w:szCs w:val="24"/>
              </w:rPr>
              <w:t>Licencee</w:t>
            </w:r>
            <w:proofErr w:type="spellEnd"/>
            <w:r w:rsidRPr="007826B5">
              <w:rPr>
                <w:sz w:val="24"/>
                <w:szCs w:val="24"/>
              </w:rPr>
              <w:t xml:space="preserve"> (hirer) </w:t>
            </w:r>
          </w:p>
          <w:p w:rsidR="00D31724" w:rsidRPr="007826B5" w:rsidRDefault="00D31724" w:rsidP="0071024A">
            <w:pPr>
              <w:widowControl w:val="0"/>
              <w:tabs>
                <w:tab w:val="right" w:pos="9360"/>
              </w:tabs>
              <w:spacing w:before="120"/>
              <w:rPr>
                <w:b/>
                <w:sz w:val="24"/>
                <w:szCs w:val="24"/>
              </w:rPr>
            </w:pPr>
            <w:r w:rsidRPr="007826B5">
              <w:rPr>
                <w:sz w:val="24"/>
                <w:szCs w:val="24"/>
              </w:rPr>
              <w:t>Who acknowledges that she / he has read and understood the conditions of this agreement</w:t>
            </w:r>
          </w:p>
        </w:tc>
        <w:tc>
          <w:tcPr>
            <w:tcW w:w="5324" w:type="dxa"/>
          </w:tcPr>
          <w:p w:rsidR="00D31724" w:rsidRPr="007826B5" w:rsidRDefault="00D31724" w:rsidP="0071024A">
            <w:pPr>
              <w:widowControl w:val="0"/>
              <w:tabs>
                <w:tab w:val="right" w:pos="9360"/>
              </w:tabs>
              <w:spacing w:before="120"/>
              <w:rPr>
                <w:b/>
                <w:sz w:val="24"/>
                <w:szCs w:val="24"/>
              </w:rPr>
            </w:pPr>
          </w:p>
        </w:tc>
      </w:tr>
      <w:tr w:rsidR="00D31724" w:rsidRPr="007826B5" w:rsidTr="0071024A">
        <w:tc>
          <w:tcPr>
            <w:tcW w:w="5324" w:type="dxa"/>
          </w:tcPr>
          <w:p w:rsidR="00D31724" w:rsidRPr="007826B5" w:rsidRDefault="00D31724" w:rsidP="0071024A">
            <w:pPr>
              <w:widowControl w:val="0"/>
              <w:tabs>
                <w:tab w:val="right" w:pos="9360"/>
              </w:tabs>
              <w:spacing w:before="120"/>
              <w:rPr>
                <w:sz w:val="24"/>
                <w:szCs w:val="24"/>
              </w:rPr>
            </w:pPr>
            <w:r w:rsidRPr="007826B5">
              <w:rPr>
                <w:sz w:val="24"/>
                <w:szCs w:val="24"/>
              </w:rPr>
              <w:t>Signed on behalf of Girl Guides Association of Victoria by District Leader or Hall Contact</w:t>
            </w:r>
          </w:p>
          <w:p w:rsidR="00D31724" w:rsidRPr="007826B5" w:rsidRDefault="00D31724" w:rsidP="0071024A">
            <w:pPr>
              <w:widowControl w:val="0"/>
              <w:tabs>
                <w:tab w:val="right" w:pos="9360"/>
              </w:tabs>
              <w:spacing w:before="120"/>
              <w:rPr>
                <w:sz w:val="24"/>
                <w:szCs w:val="24"/>
              </w:rPr>
            </w:pPr>
          </w:p>
        </w:tc>
        <w:tc>
          <w:tcPr>
            <w:tcW w:w="5324" w:type="dxa"/>
          </w:tcPr>
          <w:p w:rsidR="00D31724" w:rsidRPr="007826B5" w:rsidRDefault="00D31724" w:rsidP="0071024A">
            <w:pPr>
              <w:widowControl w:val="0"/>
              <w:tabs>
                <w:tab w:val="right" w:pos="9360"/>
              </w:tabs>
              <w:spacing w:before="120"/>
              <w:rPr>
                <w:b/>
                <w:sz w:val="24"/>
                <w:szCs w:val="24"/>
              </w:rPr>
            </w:pPr>
          </w:p>
        </w:tc>
      </w:tr>
    </w:tbl>
    <w:p w:rsidR="00D540A8" w:rsidRPr="007826B5" w:rsidRDefault="00D540A8" w:rsidP="00D31724">
      <w:pPr>
        <w:widowControl w:val="0"/>
        <w:tabs>
          <w:tab w:val="right" w:pos="4320"/>
          <w:tab w:val="left" w:pos="4680"/>
          <w:tab w:val="right" w:pos="9360"/>
        </w:tabs>
        <w:jc w:val="both"/>
        <w:rPr>
          <w:sz w:val="24"/>
          <w:szCs w:val="24"/>
        </w:rPr>
      </w:pPr>
    </w:p>
    <w:p w:rsidR="00D31724" w:rsidRPr="007826B5" w:rsidRDefault="00D31724" w:rsidP="00D31724">
      <w:pPr>
        <w:widowControl w:val="0"/>
        <w:tabs>
          <w:tab w:val="left" w:pos="4140"/>
          <w:tab w:val="right" w:pos="9360"/>
        </w:tabs>
        <w:rPr>
          <w:sz w:val="24"/>
          <w:szCs w:val="24"/>
        </w:rPr>
      </w:pPr>
      <w:bookmarkStart w:id="0" w:name="_GoBack"/>
      <w:bookmarkEnd w:id="0"/>
    </w:p>
    <w:p w:rsidR="007826B5" w:rsidRDefault="007826B5">
      <w:pPr>
        <w:rPr>
          <w:sz w:val="24"/>
          <w:szCs w:val="24"/>
        </w:rPr>
      </w:pPr>
      <w:r>
        <w:rPr>
          <w:sz w:val="24"/>
          <w:szCs w:val="24"/>
        </w:rPr>
        <w:br w:type="page"/>
      </w:r>
    </w:p>
    <w:p w:rsidR="007826B5" w:rsidRPr="007826B5" w:rsidRDefault="00D31724" w:rsidP="00D31724">
      <w:pPr>
        <w:widowControl w:val="0"/>
        <w:rPr>
          <w:b/>
          <w:sz w:val="24"/>
          <w:szCs w:val="24"/>
        </w:rPr>
      </w:pPr>
      <w:r w:rsidRPr="007826B5">
        <w:rPr>
          <w:b/>
          <w:sz w:val="24"/>
          <w:szCs w:val="24"/>
        </w:rPr>
        <w:lastRenderedPageBreak/>
        <w:t>INSTRUCTIONS AND CHECKLIST FOR COMPLETION OF FORM</w:t>
      </w:r>
      <w:r w:rsidR="00B710C3" w:rsidRPr="007826B5">
        <w:rPr>
          <w:b/>
          <w:sz w:val="24"/>
          <w:szCs w:val="24"/>
        </w:rPr>
        <w:t xml:space="preserve"> </w:t>
      </w:r>
    </w:p>
    <w:p w:rsidR="00D31724" w:rsidRPr="007826B5" w:rsidRDefault="00B710C3" w:rsidP="007826B5">
      <w:pPr>
        <w:widowControl w:val="0"/>
        <w:jc w:val="center"/>
        <w:rPr>
          <w:sz w:val="24"/>
          <w:szCs w:val="24"/>
        </w:rPr>
      </w:pPr>
      <w:r w:rsidRPr="007826B5">
        <w:rPr>
          <w:b/>
          <w:sz w:val="24"/>
          <w:szCs w:val="24"/>
        </w:rPr>
        <w:t>(Licensor to complete)</w:t>
      </w:r>
    </w:p>
    <w:p w:rsidR="00D31724" w:rsidRPr="007826B5" w:rsidRDefault="00D31724" w:rsidP="00D31724">
      <w:pPr>
        <w:widowControl w:val="0"/>
        <w:rPr>
          <w:sz w:val="24"/>
          <w:szCs w:val="24"/>
        </w:rPr>
      </w:pPr>
    </w:p>
    <w:p w:rsidR="00D31724" w:rsidRPr="007826B5" w:rsidRDefault="00D31724" w:rsidP="00D31724">
      <w:pPr>
        <w:widowControl w:val="0"/>
        <w:ind w:left="1440" w:hanging="720"/>
        <w:rPr>
          <w:sz w:val="24"/>
          <w:szCs w:val="24"/>
        </w:rPr>
      </w:pPr>
      <w:r w:rsidRPr="007826B5">
        <w:rPr>
          <w:sz w:val="24"/>
          <w:szCs w:val="24"/>
        </w:rPr>
        <w:t xml:space="preserve">□ </w:t>
      </w:r>
      <w:r w:rsidRPr="007826B5">
        <w:rPr>
          <w:sz w:val="24"/>
          <w:szCs w:val="24"/>
        </w:rPr>
        <w:tab/>
      </w:r>
      <w:r w:rsidR="0086193A" w:rsidRPr="007826B5">
        <w:rPr>
          <w:sz w:val="24"/>
          <w:szCs w:val="24"/>
        </w:rPr>
        <w:t>Send 1 copy of the completed f</w:t>
      </w:r>
      <w:r w:rsidRPr="007826B5">
        <w:rPr>
          <w:sz w:val="24"/>
          <w:szCs w:val="24"/>
        </w:rPr>
        <w:t>orm together with the administration fee of $50.00 to :  Girl Guides Victoria, Suite 812, 401 Docklands Drive, Docklands  Vic 3008;  or by email to</w:t>
      </w:r>
      <w:r w:rsidRPr="007826B5">
        <w:rPr>
          <w:b/>
          <w:sz w:val="24"/>
          <w:szCs w:val="24"/>
        </w:rPr>
        <w:t xml:space="preserve"> </w:t>
      </w:r>
      <w:hyperlink r:id="rId7" w:history="1">
        <w:r w:rsidRPr="007826B5">
          <w:rPr>
            <w:rStyle w:val="Hyperlink"/>
            <w:sz w:val="24"/>
            <w:szCs w:val="24"/>
          </w:rPr>
          <w:t>property@guidesvic.org.au</w:t>
        </w:r>
      </w:hyperlink>
      <w:r w:rsidRPr="007826B5">
        <w:rPr>
          <w:sz w:val="24"/>
          <w:szCs w:val="24"/>
        </w:rPr>
        <w:t xml:space="preserve"> </w:t>
      </w:r>
    </w:p>
    <w:p w:rsidR="00D31724" w:rsidRPr="007826B5" w:rsidRDefault="00D31724" w:rsidP="00D31724">
      <w:pPr>
        <w:widowControl w:val="0"/>
        <w:rPr>
          <w:sz w:val="24"/>
          <w:szCs w:val="24"/>
        </w:rPr>
      </w:pPr>
    </w:p>
    <w:p w:rsidR="00D31724" w:rsidRPr="007826B5" w:rsidRDefault="00D31724" w:rsidP="00D31724">
      <w:pPr>
        <w:widowControl w:val="0"/>
        <w:ind w:left="1440" w:hanging="720"/>
        <w:rPr>
          <w:sz w:val="24"/>
          <w:szCs w:val="24"/>
        </w:rPr>
      </w:pPr>
      <w:r w:rsidRPr="007826B5">
        <w:rPr>
          <w:sz w:val="24"/>
          <w:szCs w:val="24"/>
        </w:rPr>
        <w:t xml:space="preserve">□ </w:t>
      </w:r>
      <w:r w:rsidRPr="007826B5">
        <w:rPr>
          <w:sz w:val="24"/>
          <w:szCs w:val="24"/>
        </w:rPr>
        <w:tab/>
        <w:t>Keep 1 copy of the form for the District’s</w:t>
      </w:r>
      <w:r w:rsidR="0086193A" w:rsidRPr="007826B5">
        <w:rPr>
          <w:sz w:val="24"/>
          <w:szCs w:val="24"/>
        </w:rPr>
        <w:t xml:space="preserve"> record and give 1 copy to the h</w:t>
      </w:r>
      <w:r w:rsidRPr="007826B5">
        <w:rPr>
          <w:sz w:val="24"/>
          <w:szCs w:val="24"/>
        </w:rPr>
        <w:t>irer.</w:t>
      </w:r>
    </w:p>
    <w:p w:rsidR="00D31724" w:rsidRPr="007826B5" w:rsidRDefault="00D31724" w:rsidP="00D31724">
      <w:pPr>
        <w:widowControl w:val="0"/>
        <w:rPr>
          <w:sz w:val="24"/>
          <w:szCs w:val="24"/>
        </w:rPr>
      </w:pPr>
    </w:p>
    <w:p w:rsidR="00D31724" w:rsidRPr="007826B5" w:rsidRDefault="00D31724" w:rsidP="00D31724">
      <w:pPr>
        <w:widowControl w:val="0"/>
        <w:ind w:left="1440" w:hanging="720"/>
        <w:rPr>
          <w:sz w:val="24"/>
          <w:szCs w:val="24"/>
        </w:rPr>
      </w:pPr>
      <w:r w:rsidRPr="007826B5">
        <w:rPr>
          <w:sz w:val="24"/>
          <w:szCs w:val="24"/>
        </w:rPr>
        <w:t xml:space="preserve">□ </w:t>
      </w:r>
      <w:r w:rsidRPr="007826B5">
        <w:rPr>
          <w:sz w:val="24"/>
          <w:szCs w:val="24"/>
        </w:rPr>
        <w:tab/>
        <w:t xml:space="preserve">Collect the </w:t>
      </w:r>
      <w:r w:rsidR="0086193A" w:rsidRPr="007826B5">
        <w:rPr>
          <w:sz w:val="24"/>
          <w:szCs w:val="24"/>
        </w:rPr>
        <w:t>l</w:t>
      </w:r>
      <w:r w:rsidRPr="007826B5">
        <w:rPr>
          <w:sz w:val="24"/>
          <w:szCs w:val="24"/>
        </w:rPr>
        <w:t>icence fee and security deposit for your local District having responsibility of the Hall.</w:t>
      </w:r>
    </w:p>
    <w:p w:rsidR="007826B5" w:rsidRDefault="007826B5">
      <w:pPr>
        <w:rPr>
          <w:b/>
          <w:sz w:val="24"/>
          <w:szCs w:val="24"/>
        </w:rPr>
      </w:pPr>
    </w:p>
    <w:p w:rsidR="0086193A" w:rsidRPr="007826B5" w:rsidRDefault="00B710C3">
      <w:pPr>
        <w:rPr>
          <w:b/>
          <w:sz w:val="24"/>
          <w:szCs w:val="24"/>
        </w:rPr>
      </w:pPr>
      <w:r w:rsidRPr="007826B5">
        <w:rPr>
          <w:b/>
          <w:sz w:val="24"/>
          <w:szCs w:val="24"/>
        </w:rPr>
        <w:t>Standard Terms and Conditions of Hire</w:t>
      </w:r>
    </w:p>
    <w:p w:rsidR="00D31724" w:rsidRPr="007826B5" w:rsidRDefault="00D31724">
      <w:pPr>
        <w:widowControl w:val="0"/>
        <w:tabs>
          <w:tab w:val="right" w:pos="9360"/>
        </w:tabs>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Where the Licensor is required to obtain the consent of the freehold owner of the Premises, the grant of this Agreement is subject to such consent being obtained.</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 xml:space="preserve">Every payment due by the Licensee to the Licensor under this Agreement is exclusive of GST. In addition to every payment due, the Licensee must pay to the Licensor on demand, any GST payable by the Licensor in respect of any payment due. GST is Goods and Services Tax within the meaning of the </w:t>
      </w:r>
      <w:r w:rsidRPr="007826B5">
        <w:rPr>
          <w:i/>
          <w:sz w:val="24"/>
          <w:szCs w:val="24"/>
        </w:rPr>
        <w:t xml:space="preserve">A New Tax System (Goods and Services Tax) Act 1999 </w:t>
      </w:r>
      <w:r w:rsidRPr="007826B5">
        <w:rPr>
          <w:sz w:val="24"/>
          <w:szCs w:val="24"/>
        </w:rPr>
        <w:t>(as amended)</w:t>
      </w:r>
      <w:r w:rsidRPr="007826B5">
        <w:rPr>
          <w:i/>
          <w:sz w:val="24"/>
          <w:szCs w:val="24"/>
        </w:rPr>
        <w:t>.</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Licensee must:</w:t>
      </w:r>
    </w:p>
    <w:p w:rsidR="00293CB7" w:rsidRPr="007826B5" w:rsidRDefault="00A3424B">
      <w:pPr>
        <w:widowControl w:val="0"/>
        <w:numPr>
          <w:ilvl w:val="0"/>
          <w:numId w:val="7"/>
        </w:numPr>
        <w:spacing w:before="120"/>
        <w:ind w:hanging="360"/>
        <w:contextualSpacing/>
        <w:rPr>
          <w:sz w:val="24"/>
          <w:szCs w:val="24"/>
        </w:rPr>
      </w:pPr>
      <w:r w:rsidRPr="007826B5">
        <w:rPr>
          <w:sz w:val="24"/>
          <w:szCs w:val="24"/>
        </w:rPr>
        <w:t>use the Premises only during the agreed Hiring Times on the Date of Hire.</w:t>
      </w:r>
    </w:p>
    <w:p w:rsidR="00293CB7" w:rsidRPr="007826B5" w:rsidRDefault="00A3424B">
      <w:pPr>
        <w:widowControl w:val="0"/>
        <w:numPr>
          <w:ilvl w:val="0"/>
          <w:numId w:val="7"/>
        </w:numPr>
        <w:ind w:hanging="360"/>
        <w:contextualSpacing/>
        <w:rPr>
          <w:sz w:val="24"/>
          <w:szCs w:val="24"/>
        </w:rPr>
      </w:pPr>
      <w:r w:rsidRPr="007826B5">
        <w:rPr>
          <w:sz w:val="24"/>
          <w:szCs w:val="24"/>
        </w:rPr>
        <w:t>obtain any necessary permits and comply with all laws relating to the use of the Premises.</w:t>
      </w:r>
    </w:p>
    <w:p w:rsidR="00293CB7" w:rsidRPr="007826B5" w:rsidRDefault="00A3424B">
      <w:pPr>
        <w:widowControl w:val="0"/>
        <w:numPr>
          <w:ilvl w:val="0"/>
          <w:numId w:val="7"/>
        </w:numPr>
        <w:ind w:hanging="360"/>
        <w:contextualSpacing/>
        <w:rPr>
          <w:sz w:val="24"/>
          <w:szCs w:val="24"/>
        </w:rPr>
      </w:pPr>
      <w:r w:rsidRPr="007826B5">
        <w:rPr>
          <w:sz w:val="24"/>
          <w:szCs w:val="24"/>
        </w:rPr>
        <w:t>return the Premises in the same condition as it was found, properly cleaned and tidied and all refuse removed. The Premises must be cleaned and tidied within the Hiring Times.</w:t>
      </w:r>
    </w:p>
    <w:p w:rsidR="00293CB7" w:rsidRPr="007826B5" w:rsidRDefault="00A3424B">
      <w:pPr>
        <w:widowControl w:val="0"/>
        <w:numPr>
          <w:ilvl w:val="0"/>
          <w:numId w:val="7"/>
        </w:numPr>
        <w:ind w:hanging="360"/>
        <w:contextualSpacing/>
        <w:rPr>
          <w:sz w:val="24"/>
          <w:szCs w:val="24"/>
        </w:rPr>
      </w:pPr>
      <w:r w:rsidRPr="007826B5">
        <w:rPr>
          <w:sz w:val="24"/>
          <w:szCs w:val="24"/>
        </w:rPr>
        <w:t>pay promptly for any loss, damage, cost of repairs or replacement of any items damaged during or as a result of the Licensee’s use of the Premises.</w:t>
      </w:r>
    </w:p>
    <w:p w:rsidR="00293CB7" w:rsidRPr="007826B5" w:rsidRDefault="00A3424B">
      <w:pPr>
        <w:widowControl w:val="0"/>
        <w:numPr>
          <w:ilvl w:val="0"/>
          <w:numId w:val="7"/>
        </w:numPr>
        <w:ind w:hanging="360"/>
        <w:contextualSpacing/>
        <w:rPr>
          <w:sz w:val="24"/>
          <w:szCs w:val="24"/>
        </w:rPr>
      </w:pPr>
      <w:r w:rsidRPr="007826B5">
        <w:rPr>
          <w:sz w:val="24"/>
          <w:szCs w:val="24"/>
        </w:rPr>
        <w:t>pay on demand the Licensor’s reasonable expenses of any breach of this Agreement by the Licensee.</w:t>
      </w:r>
    </w:p>
    <w:p w:rsidR="00293CB7" w:rsidRPr="007826B5" w:rsidRDefault="00A3424B">
      <w:pPr>
        <w:widowControl w:val="0"/>
        <w:numPr>
          <w:ilvl w:val="0"/>
          <w:numId w:val="7"/>
        </w:numPr>
        <w:ind w:hanging="360"/>
        <w:contextualSpacing/>
        <w:rPr>
          <w:sz w:val="24"/>
          <w:szCs w:val="24"/>
        </w:rPr>
      </w:pPr>
      <w:r w:rsidRPr="007826B5">
        <w:rPr>
          <w:sz w:val="24"/>
          <w:szCs w:val="24"/>
        </w:rPr>
        <w:t xml:space="preserve">comply with all lawful directions given by the Licensor or its representative regarding the use of the Premises. </w:t>
      </w:r>
    </w:p>
    <w:p w:rsidR="00293CB7" w:rsidRPr="007826B5" w:rsidRDefault="00293CB7">
      <w:pPr>
        <w:widowControl w:val="0"/>
        <w:ind w:left="144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Licensee must not, and must not let anyone else:</w:t>
      </w:r>
    </w:p>
    <w:p w:rsidR="00293CB7" w:rsidRPr="007826B5" w:rsidRDefault="00A3424B">
      <w:pPr>
        <w:widowControl w:val="0"/>
        <w:numPr>
          <w:ilvl w:val="0"/>
          <w:numId w:val="1"/>
        </w:numPr>
        <w:spacing w:before="120"/>
        <w:ind w:hanging="360"/>
        <w:contextualSpacing/>
        <w:rPr>
          <w:sz w:val="24"/>
          <w:szCs w:val="24"/>
        </w:rPr>
      </w:pPr>
      <w:r w:rsidRPr="007826B5">
        <w:rPr>
          <w:sz w:val="24"/>
          <w:szCs w:val="24"/>
        </w:rPr>
        <w:t>use the Premises except for the permitted function specified above.</w:t>
      </w:r>
    </w:p>
    <w:p w:rsidR="00293CB7" w:rsidRPr="007826B5" w:rsidRDefault="000507AA">
      <w:pPr>
        <w:widowControl w:val="0"/>
        <w:numPr>
          <w:ilvl w:val="0"/>
          <w:numId w:val="1"/>
        </w:numPr>
        <w:ind w:hanging="360"/>
        <w:contextualSpacing/>
        <w:rPr>
          <w:sz w:val="24"/>
          <w:szCs w:val="24"/>
        </w:rPr>
      </w:pPr>
      <w:r w:rsidRPr="007826B5">
        <w:rPr>
          <w:sz w:val="24"/>
          <w:szCs w:val="24"/>
        </w:rPr>
        <w:t>sell</w:t>
      </w:r>
      <w:r w:rsidR="00B710C3" w:rsidRPr="007826B5">
        <w:rPr>
          <w:sz w:val="24"/>
          <w:szCs w:val="24"/>
        </w:rPr>
        <w:t xml:space="preserve"> alcohol </w:t>
      </w:r>
      <w:r w:rsidR="007826B5" w:rsidRPr="007826B5">
        <w:rPr>
          <w:sz w:val="24"/>
          <w:szCs w:val="24"/>
        </w:rPr>
        <w:t>o</w:t>
      </w:r>
      <w:r w:rsidR="00B710C3" w:rsidRPr="007826B5">
        <w:rPr>
          <w:sz w:val="24"/>
          <w:szCs w:val="24"/>
        </w:rPr>
        <w:t>n the Premises</w:t>
      </w:r>
      <w:r w:rsidR="007826B5" w:rsidRPr="007826B5">
        <w:rPr>
          <w:sz w:val="24"/>
          <w:szCs w:val="24"/>
        </w:rPr>
        <w:t>.</w:t>
      </w:r>
      <w:r w:rsidR="00A3424B" w:rsidRPr="007826B5">
        <w:rPr>
          <w:sz w:val="24"/>
          <w:szCs w:val="24"/>
        </w:rPr>
        <w:t xml:space="preserve"> </w:t>
      </w:r>
    </w:p>
    <w:p w:rsidR="00293CB7" w:rsidRPr="007826B5" w:rsidRDefault="00A3424B">
      <w:pPr>
        <w:widowControl w:val="0"/>
        <w:numPr>
          <w:ilvl w:val="0"/>
          <w:numId w:val="1"/>
        </w:numPr>
        <w:ind w:hanging="360"/>
        <w:contextualSpacing/>
        <w:rPr>
          <w:sz w:val="24"/>
          <w:szCs w:val="24"/>
        </w:rPr>
      </w:pPr>
      <w:r w:rsidRPr="007826B5">
        <w:rPr>
          <w:sz w:val="24"/>
          <w:szCs w:val="24"/>
        </w:rPr>
        <w:t>carry on any illegal, noxious or offensive activity on the Premises.</w:t>
      </w:r>
    </w:p>
    <w:p w:rsidR="00293CB7" w:rsidRPr="007826B5" w:rsidRDefault="00A3424B">
      <w:pPr>
        <w:widowControl w:val="0"/>
        <w:numPr>
          <w:ilvl w:val="0"/>
          <w:numId w:val="1"/>
        </w:numPr>
        <w:ind w:hanging="360"/>
        <w:contextualSpacing/>
        <w:rPr>
          <w:sz w:val="24"/>
          <w:szCs w:val="24"/>
        </w:rPr>
      </w:pPr>
      <w:r w:rsidRPr="007826B5">
        <w:rPr>
          <w:sz w:val="24"/>
          <w:szCs w:val="24"/>
        </w:rPr>
        <w:t>do anything which may cause a nuisance or interfere with any other person.</w:t>
      </w:r>
    </w:p>
    <w:p w:rsidR="00293CB7" w:rsidRPr="007826B5" w:rsidRDefault="00A3424B">
      <w:pPr>
        <w:widowControl w:val="0"/>
        <w:numPr>
          <w:ilvl w:val="0"/>
          <w:numId w:val="1"/>
        </w:numPr>
        <w:ind w:hanging="360"/>
        <w:contextualSpacing/>
        <w:rPr>
          <w:sz w:val="24"/>
          <w:szCs w:val="24"/>
        </w:rPr>
      </w:pPr>
      <w:r w:rsidRPr="007826B5">
        <w:rPr>
          <w:sz w:val="24"/>
          <w:szCs w:val="24"/>
        </w:rPr>
        <w:t xml:space="preserve">do anything which might affect any insurance policy relating to the Premises by causing </w:t>
      </w:r>
    </w:p>
    <w:p w:rsidR="00293CB7" w:rsidRPr="007826B5" w:rsidRDefault="00A3424B">
      <w:pPr>
        <w:widowControl w:val="0"/>
        <w:numPr>
          <w:ilvl w:val="0"/>
          <w:numId w:val="3"/>
        </w:numPr>
        <w:ind w:hanging="360"/>
        <w:contextualSpacing/>
        <w:rPr>
          <w:sz w:val="24"/>
          <w:szCs w:val="24"/>
        </w:rPr>
      </w:pPr>
      <w:r w:rsidRPr="007826B5">
        <w:rPr>
          <w:sz w:val="24"/>
          <w:szCs w:val="24"/>
        </w:rPr>
        <w:t>it to become void or voidable, or</w:t>
      </w:r>
    </w:p>
    <w:p w:rsidR="00293CB7" w:rsidRPr="007826B5" w:rsidRDefault="00A3424B">
      <w:pPr>
        <w:widowControl w:val="0"/>
        <w:numPr>
          <w:ilvl w:val="0"/>
          <w:numId w:val="3"/>
        </w:numPr>
        <w:ind w:hanging="360"/>
        <w:contextualSpacing/>
        <w:rPr>
          <w:sz w:val="24"/>
          <w:szCs w:val="24"/>
        </w:rPr>
      </w:pPr>
      <w:r w:rsidRPr="007826B5">
        <w:rPr>
          <w:sz w:val="24"/>
          <w:szCs w:val="24"/>
        </w:rPr>
        <w:t>any claim on it being rejected, or</w:t>
      </w:r>
    </w:p>
    <w:p w:rsidR="00293CB7" w:rsidRPr="007826B5" w:rsidRDefault="00A3424B">
      <w:pPr>
        <w:widowControl w:val="0"/>
        <w:numPr>
          <w:ilvl w:val="0"/>
          <w:numId w:val="3"/>
        </w:numPr>
        <w:ind w:hanging="360"/>
        <w:contextualSpacing/>
        <w:rPr>
          <w:sz w:val="24"/>
          <w:szCs w:val="24"/>
        </w:rPr>
      </w:pPr>
      <w:r w:rsidRPr="007826B5">
        <w:rPr>
          <w:sz w:val="24"/>
          <w:szCs w:val="24"/>
        </w:rPr>
        <w:t>a premium to be increased.</w:t>
      </w:r>
    </w:p>
    <w:p w:rsidR="00293CB7" w:rsidRPr="007826B5" w:rsidRDefault="00A3424B">
      <w:pPr>
        <w:widowControl w:val="0"/>
        <w:numPr>
          <w:ilvl w:val="0"/>
          <w:numId w:val="1"/>
        </w:numPr>
        <w:ind w:hanging="360"/>
        <w:contextualSpacing/>
        <w:rPr>
          <w:sz w:val="24"/>
          <w:szCs w:val="24"/>
        </w:rPr>
      </w:pPr>
      <w:r w:rsidRPr="007826B5">
        <w:rPr>
          <w:sz w:val="24"/>
          <w:szCs w:val="24"/>
        </w:rPr>
        <w:t>interfere with or remove any of the services or equipment in the Premises or in any property of which the Premises form part.</w:t>
      </w:r>
    </w:p>
    <w:p w:rsidR="00293CB7" w:rsidRPr="007826B5" w:rsidRDefault="00A3424B">
      <w:pPr>
        <w:widowControl w:val="0"/>
        <w:numPr>
          <w:ilvl w:val="0"/>
          <w:numId w:val="1"/>
        </w:numPr>
        <w:ind w:hanging="360"/>
        <w:contextualSpacing/>
        <w:rPr>
          <w:sz w:val="24"/>
          <w:szCs w:val="24"/>
        </w:rPr>
      </w:pPr>
      <w:r w:rsidRPr="007826B5">
        <w:rPr>
          <w:sz w:val="24"/>
          <w:szCs w:val="24"/>
        </w:rPr>
        <w:t xml:space="preserve">bring onto the Premises any hazardous chemical or any object which by its nature or </w:t>
      </w:r>
      <w:r w:rsidRPr="007826B5">
        <w:rPr>
          <w:sz w:val="24"/>
          <w:szCs w:val="24"/>
        </w:rPr>
        <w:lastRenderedPageBreak/>
        <w:t>weight might cause damage to the Premises</w:t>
      </w:r>
    </w:p>
    <w:p w:rsidR="00293CB7" w:rsidRPr="007826B5" w:rsidRDefault="00A3424B">
      <w:pPr>
        <w:widowControl w:val="0"/>
        <w:numPr>
          <w:ilvl w:val="0"/>
          <w:numId w:val="1"/>
        </w:numPr>
        <w:ind w:hanging="360"/>
        <w:contextualSpacing/>
        <w:rPr>
          <w:sz w:val="24"/>
          <w:szCs w:val="24"/>
        </w:rPr>
      </w:pPr>
      <w:r w:rsidRPr="007826B5">
        <w:rPr>
          <w:sz w:val="24"/>
          <w:szCs w:val="24"/>
        </w:rPr>
        <w:t>use any sound-producing equipment at a volume that can be heard outside the Premises.</w:t>
      </w:r>
    </w:p>
    <w:p w:rsidR="00293CB7" w:rsidRPr="007826B5" w:rsidRDefault="00293CB7">
      <w:pPr>
        <w:widowControl w:val="0"/>
        <w:ind w:left="1440"/>
        <w:rPr>
          <w:sz w:val="24"/>
          <w:szCs w:val="24"/>
        </w:rPr>
      </w:pPr>
    </w:p>
    <w:p w:rsidR="00293CB7" w:rsidRPr="007826B5" w:rsidRDefault="00B710C3">
      <w:pPr>
        <w:widowControl w:val="0"/>
        <w:numPr>
          <w:ilvl w:val="0"/>
          <w:numId w:val="5"/>
        </w:numPr>
        <w:ind w:hanging="360"/>
        <w:contextualSpacing/>
        <w:rPr>
          <w:sz w:val="24"/>
          <w:szCs w:val="24"/>
        </w:rPr>
      </w:pPr>
      <w:r w:rsidRPr="007826B5">
        <w:rPr>
          <w:sz w:val="24"/>
          <w:szCs w:val="24"/>
        </w:rPr>
        <w:t xml:space="preserve">The Licensee is responsible for ensuring the Premises are suitable for their use. </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Licensor and/or its representatives or agents may enter the Premises at any time and remain in the Premises for the purpose of viewing the Premises and the arrangements made to keep the Premises in accordance with this Agreement.</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Licensee acknowledges that the Licensor has public liability insurance which protects the interests of the Licensor and may be extended to cover casual hire of Guides Halls, Camps and Facilities up to $10 million by private individual organising private family functions such as; weddings, anniver</w:t>
      </w:r>
      <w:r w:rsidR="000507AA" w:rsidRPr="007826B5">
        <w:rPr>
          <w:sz w:val="24"/>
          <w:szCs w:val="24"/>
        </w:rPr>
        <w:t>saries, birthdays,</w:t>
      </w:r>
      <w:r w:rsidRPr="007826B5">
        <w:rPr>
          <w:sz w:val="24"/>
          <w:szCs w:val="24"/>
        </w:rPr>
        <w:t xml:space="preserve"> receptions, reunions. The Licensee cannot rely on the Licensor’s public liability insurance if the Licensee is not a private individ</w:t>
      </w:r>
      <w:r w:rsidR="007826B5" w:rsidRPr="007826B5">
        <w:rPr>
          <w:sz w:val="24"/>
          <w:szCs w:val="24"/>
        </w:rPr>
        <w:t xml:space="preserve">ual organising a private </w:t>
      </w:r>
      <w:r w:rsidRPr="007826B5">
        <w:rPr>
          <w:sz w:val="24"/>
          <w:szCs w:val="24"/>
        </w:rPr>
        <w:t xml:space="preserve">function. </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Licensee acknowledges and agrees that it uses and occupies the Premises at its own risk. The Licensee releases the Licensor from and indemnifies the Licensor against all claims resulting from any damage, loss, death or injury in connection with the Premises except to the extent that the Licensor is negligent.</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 xml:space="preserve">The Licensor may terminate this Agreement at any time if the Licensor is satisfied that the Licensee has failed to comply with any terms or conditions of this Agreement. </w:t>
      </w:r>
    </w:p>
    <w:p w:rsidR="00293CB7" w:rsidRPr="007826B5" w:rsidRDefault="00293CB7">
      <w:pPr>
        <w:widowControl w:val="0"/>
        <w:ind w:left="720"/>
        <w:rPr>
          <w:sz w:val="24"/>
          <w:szCs w:val="24"/>
        </w:rPr>
      </w:pPr>
    </w:p>
    <w:p w:rsidR="00293CB7" w:rsidRPr="007826B5" w:rsidRDefault="00A3424B">
      <w:pPr>
        <w:widowControl w:val="0"/>
        <w:numPr>
          <w:ilvl w:val="0"/>
          <w:numId w:val="5"/>
        </w:numPr>
        <w:ind w:hanging="360"/>
        <w:contextualSpacing/>
        <w:rPr>
          <w:sz w:val="24"/>
          <w:szCs w:val="24"/>
        </w:rPr>
      </w:pPr>
      <w:r w:rsidRPr="007826B5">
        <w:rPr>
          <w:sz w:val="24"/>
          <w:szCs w:val="24"/>
        </w:rPr>
        <w:t>The Licensor may use the Security Deposit to:</w:t>
      </w:r>
    </w:p>
    <w:p w:rsidR="00293CB7" w:rsidRPr="007826B5" w:rsidRDefault="00A3424B">
      <w:pPr>
        <w:widowControl w:val="0"/>
        <w:numPr>
          <w:ilvl w:val="0"/>
          <w:numId w:val="2"/>
        </w:numPr>
        <w:spacing w:before="120"/>
        <w:ind w:hanging="360"/>
        <w:contextualSpacing/>
        <w:rPr>
          <w:sz w:val="24"/>
          <w:szCs w:val="24"/>
        </w:rPr>
      </w:pPr>
      <w:r w:rsidRPr="007826B5">
        <w:rPr>
          <w:sz w:val="24"/>
          <w:szCs w:val="24"/>
        </w:rPr>
        <w:t>repair, replace or reinstate any damage caused to the Premises which occurred at any time when the Licensee had access to the Premises,</w:t>
      </w:r>
    </w:p>
    <w:p w:rsidR="00293CB7" w:rsidRPr="007826B5" w:rsidRDefault="00A3424B">
      <w:pPr>
        <w:widowControl w:val="0"/>
        <w:numPr>
          <w:ilvl w:val="0"/>
          <w:numId w:val="2"/>
        </w:numPr>
        <w:ind w:hanging="360"/>
        <w:contextualSpacing/>
        <w:rPr>
          <w:sz w:val="24"/>
          <w:szCs w:val="24"/>
        </w:rPr>
      </w:pPr>
      <w:r w:rsidRPr="007826B5">
        <w:rPr>
          <w:sz w:val="24"/>
          <w:szCs w:val="24"/>
        </w:rPr>
        <w:t>replace any equipment or items that is missing at the Premises which occurred at any time when the Licensee had access to the Premises,</w:t>
      </w:r>
    </w:p>
    <w:p w:rsidR="00293CB7" w:rsidRPr="007826B5" w:rsidRDefault="00A3424B">
      <w:pPr>
        <w:widowControl w:val="0"/>
        <w:numPr>
          <w:ilvl w:val="0"/>
          <w:numId w:val="2"/>
        </w:numPr>
        <w:ind w:hanging="360"/>
        <w:contextualSpacing/>
        <w:rPr>
          <w:sz w:val="24"/>
          <w:szCs w:val="24"/>
        </w:rPr>
      </w:pPr>
      <w:r w:rsidRPr="007826B5">
        <w:rPr>
          <w:sz w:val="24"/>
          <w:szCs w:val="24"/>
        </w:rPr>
        <w:t>clean the Premises if it has not been returned in an acceptable condition,</w:t>
      </w:r>
    </w:p>
    <w:p w:rsidR="00293CB7" w:rsidRPr="007826B5" w:rsidRDefault="00A3424B">
      <w:pPr>
        <w:widowControl w:val="0"/>
        <w:numPr>
          <w:ilvl w:val="0"/>
          <w:numId w:val="2"/>
        </w:numPr>
        <w:ind w:hanging="360"/>
        <w:contextualSpacing/>
        <w:rPr>
          <w:sz w:val="24"/>
          <w:szCs w:val="24"/>
        </w:rPr>
      </w:pPr>
      <w:r w:rsidRPr="007826B5">
        <w:rPr>
          <w:sz w:val="24"/>
          <w:szCs w:val="24"/>
        </w:rPr>
        <w:t xml:space="preserve">recover any other costs incurred by the Licensor due to breaches of this Agreement by the Licensee. </w:t>
      </w:r>
    </w:p>
    <w:p w:rsidR="00293CB7" w:rsidRPr="007826B5" w:rsidRDefault="00293CB7">
      <w:pPr>
        <w:widowControl w:val="0"/>
        <w:ind w:left="720"/>
        <w:rPr>
          <w:sz w:val="24"/>
          <w:szCs w:val="24"/>
        </w:rPr>
      </w:pPr>
    </w:p>
    <w:p w:rsidR="00E26F9B" w:rsidRPr="007826B5" w:rsidRDefault="00E26F9B" w:rsidP="007826B5">
      <w:pPr>
        <w:widowControl w:val="0"/>
        <w:numPr>
          <w:ilvl w:val="0"/>
          <w:numId w:val="5"/>
        </w:numPr>
        <w:ind w:hanging="360"/>
        <w:contextualSpacing/>
        <w:rPr>
          <w:sz w:val="24"/>
          <w:szCs w:val="24"/>
        </w:rPr>
      </w:pPr>
      <w:r w:rsidRPr="007826B5">
        <w:rPr>
          <w:sz w:val="24"/>
          <w:szCs w:val="24"/>
        </w:rPr>
        <w:t>Any unused portion of the Security Deposit will be refunded to the Licensee within 14 days from the Date of Hire.</w:t>
      </w:r>
    </w:p>
    <w:p w:rsidR="00293CB7" w:rsidRPr="007826B5" w:rsidRDefault="00293CB7" w:rsidP="00E26F9B">
      <w:pPr>
        <w:widowControl w:val="0"/>
        <w:spacing w:before="120"/>
        <w:ind w:left="360"/>
        <w:contextualSpacing/>
        <w:rPr>
          <w:sz w:val="24"/>
          <w:szCs w:val="24"/>
        </w:rPr>
      </w:pPr>
    </w:p>
    <w:p w:rsidR="00293CB7" w:rsidRPr="007826B5" w:rsidRDefault="00A3424B" w:rsidP="00E26F9B">
      <w:pPr>
        <w:widowControl w:val="0"/>
        <w:numPr>
          <w:ilvl w:val="0"/>
          <w:numId w:val="5"/>
        </w:numPr>
        <w:ind w:hanging="360"/>
        <w:contextualSpacing/>
        <w:rPr>
          <w:sz w:val="24"/>
          <w:szCs w:val="24"/>
        </w:rPr>
      </w:pPr>
      <w:r w:rsidRPr="007826B5">
        <w:rPr>
          <w:sz w:val="24"/>
          <w:szCs w:val="24"/>
        </w:rPr>
        <w:t>The rights given by this Agreement rest in contract only and may not be assigned and nothing contained in this Agreement shall create any tenancy or other interest in the Premises.</w:t>
      </w:r>
    </w:p>
    <w:sectPr w:rsidR="00293CB7" w:rsidRPr="007826B5">
      <w:footerReference w:type="default" r:id="rId8"/>
      <w:pgSz w:w="12240" w:h="15840"/>
      <w:pgMar w:top="737" w:right="720" w:bottom="680" w:left="8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A3" w:rsidRDefault="00A3424B">
      <w:r>
        <w:separator/>
      </w:r>
    </w:p>
  </w:endnote>
  <w:endnote w:type="continuationSeparator" w:id="0">
    <w:p w:rsidR="00A15AA3" w:rsidRDefault="00A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B7" w:rsidRDefault="00A3424B">
    <w:pPr>
      <w:widowControl w:val="0"/>
      <w:jc w:val="right"/>
    </w:pPr>
    <w:r>
      <w:rPr>
        <w:sz w:val="16"/>
        <w:szCs w:val="16"/>
      </w:rPr>
      <w:t xml:space="preserve">Page </w:t>
    </w:r>
    <w:r>
      <w:fldChar w:fldCharType="begin"/>
    </w:r>
    <w:r>
      <w:instrText>PAGE</w:instrText>
    </w:r>
    <w:r>
      <w:fldChar w:fldCharType="separate"/>
    </w:r>
    <w:r w:rsidR="00745342">
      <w:rPr>
        <w:noProof/>
      </w:rPr>
      <w:t>4</w:t>
    </w:r>
    <w:r>
      <w:fldChar w:fldCharType="end"/>
    </w:r>
    <w:r>
      <w:rPr>
        <w:sz w:val="16"/>
        <w:szCs w:val="16"/>
      </w:rPr>
      <w:t xml:space="preserve"> of </w:t>
    </w:r>
    <w:r>
      <w:fldChar w:fldCharType="begin"/>
    </w:r>
    <w:r>
      <w:instrText>NUMPAGES</w:instrText>
    </w:r>
    <w:r>
      <w:fldChar w:fldCharType="separate"/>
    </w:r>
    <w:r w:rsidR="00745342">
      <w:rPr>
        <w:noProof/>
      </w:rPr>
      <w:t>4</w:t>
    </w:r>
    <w:r>
      <w:fldChar w:fldCharType="end"/>
    </w:r>
  </w:p>
  <w:p w:rsidR="00293CB7" w:rsidRDefault="00293CB7">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A3" w:rsidRDefault="00A3424B">
      <w:r>
        <w:separator/>
      </w:r>
    </w:p>
  </w:footnote>
  <w:footnote w:type="continuationSeparator" w:id="0">
    <w:p w:rsidR="00A15AA3" w:rsidRDefault="00A3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A38"/>
    <w:multiLevelType w:val="multilevel"/>
    <w:tmpl w:val="C788214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0BC23B38"/>
    <w:multiLevelType w:val="multilevel"/>
    <w:tmpl w:val="0BCE375E"/>
    <w:lvl w:ilvl="0">
      <w:start w:val="1"/>
      <w:numFmt w:val="lowerRoman"/>
      <w:lvlText w:val="%1."/>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796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68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1F40128"/>
    <w:multiLevelType w:val="multilevel"/>
    <w:tmpl w:val="125CDB4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290B4F55"/>
    <w:multiLevelType w:val="multilevel"/>
    <w:tmpl w:val="6B6EB8D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2B423A15"/>
    <w:multiLevelType w:val="multilevel"/>
    <w:tmpl w:val="D61A465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2E360A25"/>
    <w:multiLevelType w:val="multilevel"/>
    <w:tmpl w:val="D6BEC47A"/>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74B227A4"/>
    <w:multiLevelType w:val="multilevel"/>
    <w:tmpl w:val="0964B54E"/>
    <w:lvl w:ilvl="0">
      <w:start w:val="1"/>
      <w:numFmt w:val="lowerLetter"/>
      <w:lvlText w:val="%1."/>
      <w:lvlJc w:val="left"/>
      <w:pPr>
        <w:ind w:left="14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20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B7"/>
    <w:rsid w:val="000507AA"/>
    <w:rsid w:val="00293CB7"/>
    <w:rsid w:val="004330E9"/>
    <w:rsid w:val="00745342"/>
    <w:rsid w:val="007826B5"/>
    <w:rsid w:val="0086193A"/>
    <w:rsid w:val="00A15AA3"/>
    <w:rsid w:val="00A16813"/>
    <w:rsid w:val="00A3424B"/>
    <w:rsid w:val="00A44E41"/>
    <w:rsid w:val="00B21511"/>
    <w:rsid w:val="00B43755"/>
    <w:rsid w:val="00B710C3"/>
    <w:rsid w:val="00CD1CC6"/>
    <w:rsid w:val="00D31724"/>
    <w:rsid w:val="00D540A8"/>
    <w:rsid w:val="00E26F9B"/>
    <w:rsid w:val="00E93710"/>
    <w:rsid w:val="00EF4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444F"/>
  <w15:docId w15:val="{BF0D7596-B4B8-4E1E-B6CD-3C58889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sz w:val="20"/>
      <w:szCs w:val="20"/>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507AA"/>
    <w:rPr>
      <w:color w:val="0563C1" w:themeColor="hyperlink"/>
      <w:u w:val="single"/>
    </w:rPr>
  </w:style>
  <w:style w:type="table" w:styleId="TableGrid">
    <w:name w:val="Table Grid"/>
    <w:basedOn w:val="TableNormal"/>
    <w:uiPriority w:val="39"/>
    <w:rsid w:val="00B4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perty@guidesv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Cairney</dc:creator>
  <cp:lastModifiedBy>Lenore Cairney</cp:lastModifiedBy>
  <cp:revision>4</cp:revision>
  <dcterms:created xsi:type="dcterms:W3CDTF">2020-07-08T23:09:00Z</dcterms:created>
  <dcterms:modified xsi:type="dcterms:W3CDTF">2020-09-01T22:35:00Z</dcterms:modified>
</cp:coreProperties>
</file>